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0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6558"/>
        <w:gridCol w:w="1183"/>
      </w:tblGrid>
      <w:tr w:rsidR="007426B3">
        <w:trPr>
          <w:trHeight w:val="164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6B3" w:rsidRDefault="007D57DD" w:rsidP="00556146">
            <w:pPr>
              <w:pStyle w:val="berschrift2"/>
            </w:pPr>
            <w:r>
              <w:rPr>
                <w:noProof/>
              </w:rPr>
              <w:drawing>
                <wp:inline distT="0" distB="0" distL="0" distR="0">
                  <wp:extent cx="762267" cy="1027558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108px-Wappen_Remptendorf_(Ortsteil).png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67" cy="10275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6B3" w:rsidRDefault="007D57DD">
            <w:pPr>
              <w:pStyle w:val="berschrift3"/>
            </w:pPr>
            <w:r>
              <w:t>Forstbetriebsgemeinschaft Remptendorf</w:t>
            </w:r>
          </w:p>
          <w:p w:rsidR="007426B3" w:rsidRDefault="007D57DD" w:rsidP="00AB09BC">
            <w:pPr>
              <w:jc w:val="center"/>
              <w:rPr>
                <w:rFonts w:ascii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  <w:szCs w:val="20"/>
              </w:rPr>
              <w:t xml:space="preserve">Vorsitzender: </w:t>
            </w:r>
            <w:r w:rsidR="00CF0292">
              <w:rPr>
                <w:rFonts w:ascii="Bookman Old Style"/>
                <w:sz w:val="20"/>
                <w:szCs w:val="20"/>
              </w:rPr>
              <w:t>Knut Wagner Friesau 124</w:t>
            </w:r>
          </w:p>
          <w:p w:rsidR="00CF0292" w:rsidRDefault="00CF0292" w:rsidP="00AB09BC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  <w:szCs w:val="20"/>
              </w:rPr>
              <w:t>07929 Saalburg-Ebersdorf</w:t>
            </w:r>
          </w:p>
          <w:p w:rsidR="007426B3" w:rsidRDefault="0099641F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  <w:szCs w:val="20"/>
              </w:rPr>
              <w:t xml:space="preserve"> Tel. </w:t>
            </w:r>
            <w:r w:rsidR="00CF0292">
              <w:rPr>
                <w:rFonts w:ascii="Bookman Old Style"/>
                <w:sz w:val="20"/>
                <w:szCs w:val="20"/>
              </w:rPr>
              <w:t>0171/7269752</w:t>
            </w:r>
          </w:p>
          <w:p w:rsidR="007426B3" w:rsidRDefault="00AB09BC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  <w:szCs w:val="20"/>
              </w:rPr>
              <w:t xml:space="preserve">Bearbeiter Holzvermarktung: </w:t>
            </w:r>
            <w:r w:rsidR="009C7C11">
              <w:rPr>
                <w:rFonts w:ascii="Bookman Old Style"/>
                <w:sz w:val="20"/>
                <w:szCs w:val="20"/>
              </w:rPr>
              <w:t>Anke Wagner</w:t>
            </w:r>
          </w:p>
          <w:p w:rsidR="007426B3" w:rsidRDefault="0099641F" w:rsidP="009C7C11">
            <w:pPr>
              <w:jc w:val="center"/>
              <w:rPr>
                <w:rFonts w:ascii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  <w:szCs w:val="20"/>
              </w:rPr>
              <w:t xml:space="preserve">Telefon: </w:t>
            </w:r>
            <w:r w:rsidR="009C7C11">
              <w:rPr>
                <w:rFonts w:ascii="Bookman Old Style"/>
                <w:sz w:val="20"/>
                <w:szCs w:val="20"/>
              </w:rPr>
              <w:t>036651-30773 Fu: 0151 61414097</w:t>
            </w:r>
          </w:p>
          <w:p w:rsidR="00C93B7E" w:rsidRPr="00C93B7E" w:rsidRDefault="00C93B7E" w:rsidP="009C7C11">
            <w:pPr>
              <w:jc w:val="center"/>
              <w:rPr>
                <w:lang w:val="en-US"/>
              </w:rPr>
            </w:pPr>
            <w:r w:rsidRPr="00C93B7E">
              <w:rPr>
                <w:rFonts w:ascii="Bookman Old Style"/>
                <w:sz w:val="20"/>
                <w:szCs w:val="20"/>
                <w:lang w:val="en-US"/>
              </w:rPr>
              <w:t>Email: FBGRemptendorf@t-online.de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6B3" w:rsidRDefault="007D57DD">
            <w:r>
              <w:rPr>
                <w:noProof/>
              </w:rPr>
              <w:drawing>
                <wp:inline distT="0" distB="0" distL="0" distR="0">
                  <wp:extent cx="667068" cy="1027913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.pdf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068" cy="10279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6B3" w:rsidRDefault="007426B3"/>
    <w:p w:rsidR="007426B3" w:rsidRDefault="007D57D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Beauftragung zum Holzverkauf</w:t>
      </w:r>
    </w:p>
    <w:p w:rsidR="007426B3" w:rsidRDefault="007426B3">
      <w:pPr>
        <w:rPr>
          <w:b/>
          <w:bCs/>
          <w:sz w:val="32"/>
          <w:szCs w:val="32"/>
        </w:rPr>
      </w:pPr>
      <w:bookmarkStart w:id="0" w:name="_GoBack"/>
      <w:bookmarkEnd w:id="0"/>
    </w:p>
    <w:p w:rsidR="007F6DF1" w:rsidRDefault="007D57DD">
      <w:pPr>
        <w:rPr>
          <w:rFonts w:ascii="Arial Unicode MS" w:hAnsi="Times New Roman"/>
        </w:rPr>
      </w:pPr>
      <w:r>
        <w:t>Hierm</w:t>
      </w:r>
      <w:r w:rsidR="007F6DF1">
        <w:t>it beauftragt das FBG Mitglied</w:t>
      </w:r>
    </w:p>
    <w:p w:rsidR="007426B3" w:rsidRDefault="007D57DD" w:rsidP="007F6DF1">
      <w:pPr>
        <w:ind w:left="3540"/>
      </w:pPr>
      <w:r>
        <w:rPr>
          <w:rFonts w:ascii="Arial Unicode MS" w:hAnsi="Times New Roman"/>
        </w:rPr>
        <w:t>………………………………………………………</w:t>
      </w:r>
      <w:r>
        <w:t xml:space="preserve">. </w:t>
      </w:r>
    </w:p>
    <w:p w:rsidR="007426B3" w:rsidRDefault="007D57DD">
      <w:pPr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Vorname, Name</w:t>
      </w:r>
    </w:p>
    <w:p w:rsidR="007426B3" w:rsidRDefault="007D57DD" w:rsidP="007F6DF1">
      <w:pPr>
        <w:ind w:left="3540"/>
      </w:pPr>
      <w:r>
        <w:rPr>
          <w:rFonts w:ascii="Arial Unicode MS" w:hAnsi="Times New Roman"/>
        </w:rPr>
        <w:t xml:space="preserve">                                                             </w:t>
      </w:r>
      <w:r>
        <w:rPr>
          <w:rFonts w:ascii="Arial Unicode MS" w:hAnsi="Times New Roman"/>
        </w:rPr>
        <w:t>…………………………………………………………</w:t>
      </w:r>
      <w:r>
        <w:t>..</w:t>
      </w:r>
    </w:p>
    <w:p w:rsidR="007426B3" w:rsidRDefault="007D57DD">
      <w:pPr>
        <w:outlineLvl w:val="0"/>
        <w:rPr>
          <w:sz w:val="28"/>
          <w:szCs w:val="28"/>
        </w:rPr>
      </w:pPr>
      <w:r>
        <w:t xml:space="preserve">                                                             </w:t>
      </w:r>
      <w:r>
        <w:rPr>
          <w:sz w:val="20"/>
          <w:szCs w:val="20"/>
        </w:rPr>
        <w:t>Stra</w:t>
      </w:r>
      <w:r>
        <w:rPr>
          <w:rFonts w:hAnsi="Times New Roman"/>
          <w:sz w:val="20"/>
          <w:szCs w:val="20"/>
        </w:rPr>
        <w:t>ß</w:t>
      </w:r>
      <w:r>
        <w:rPr>
          <w:sz w:val="20"/>
          <w:szCs w:val="20"/>
        </w:rPr>
        <w:t>e</w:t>
      </w:r>
    </w:p>
    <w:p w:rsidR="007426B3" w:rsidRDefault="007D57DD" w:rsidP="007F6DF1">
      <w:pPr>
        <w:ind w:left="3540"/>
      </w:pPr>
      <w:r>
        <w:rPr>
          <w:rFonts w:ascii="Arial Unicode MS" w:hAnsi="Times New Roman"/>
        </w:rPr>
        <w:t xml:space="preserve">                                                              </w:t>
      </w:r>
      <w:r>
        <w:rPr>
          <w:rFonts w:ascii="Arial Unicode MS" w:hAnsi="Times New Roman"/>
        </w:rPr>
        <w:t>…………………………………………………………</w:t>
      </w:r>
      <w:r>
        <w:t>.</w:t>
      </w:r>
    </w:p>
    <w:p w:rsidR="007426B3" w:rsidRDefault="007D57DD">
      <w:pPr>
        <w:outlineLvl w:val="0"/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 xml:space="preserve">PLZ, Wohnort     </w:t>
      </w:r>
    </w:p>
    <w:p w:rsidR="007426B3" w:rsidRDefault="007D57DD" w:rsidP="007F6DF1">
      <w:pPr>
        <w:ind w:left="3540"/>
      </w:pPr>
      <w:r>
        <w:rPr>
          <w:rFonts w:ascii="Arial Unicode MS" w:hAnsi="Times New Roman"/>
        </w:rPr>
        <w:t xml:space="preserve">                                                              </w:t>
      </w:r>
      <w:r>
        <w:rPr>
          <w:rFonts w:ascii="Arial Unicode MS" w:hAnsi="Times New Roman"/>
        </w:rPr>
        <w:t>…………………………………………………………</w:t>
      </w:r>
      <w:r>
        <w:t>.</w:t>
      </w:r>
    </w:p>
    <w:p w:rsidR="007426B3" w:rsidRDefault="007D57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Telefon   </w:t>
      </w:r>
    </w:p>
    <w:p w:rsidR="007426B3" w:rsidRDefault="007426B3">
      <w:pPr>
        <w:rPr>
          <w:sz w:val="20"/>
          <w:szCs w:val="20"/>
        </w:rPr>
      </w:pPr>
    </w:p>
    <w:p w:rsidR="007426B3" w:rsidRDefault="007D57DD">
      <w:r>
        <w:t>die FBG Remptendorf  mit der Vermittlung eines Verkaufsgesch</w:t>
      </w:r>
      <w:r>
        <w:rPr>
          <w:rFonts w:ascii="Arial Unicode MS" w:hAnsi="Times New Roman"/>
        </w:rPr>
        <w:t>ä</w:t>
      </w:r>
      <w:r>
        <w:t>ftes auf Grundlage der Vertr</w:t>
      </w:r>
      <w:r>
        <w:rPr>
          <w:rFonts w:ascii="Arial Unicode MS" w:hAnsi="Times New Roman"/>
        </w:rPr>
        <w:t>ä</w:t>
      </w:r>
      <w:r>
        <w:t>ge der FBG f</w:t>
      </w:r>
      <w:r>
        <w:rPr>
          <w:rFonts w:ascii="Arial Unicode MS" w:hAnsi="Times New Roman"/>
        </w:rPr>
        <w:t>ü</w:t>
      </w:r>
      <w:r>
        <w:t>r das dem Gesch</w:t>
      </w:r>
      <w:r>
        <w:rPr>
          <w:rFonts w:ascii="Arial Unicode MS" w:hAnsi="Times New Roman"/>
        </w:rPr>
        <w:t>ä</w:t>
      </w:r>
      <w:r>
        <w:t>ftsf</w:t>
      </w:r>
      <w:r>
        <w:rPr>
          <w:rFonts w:ascii="Arial Unicode MS" w:hAnsi="Times New Roman"/>
        </w:rPr>
        <w:t>ü</w:t>
      </w:r>
      <w:r>
        <w:t xml:space="preserve">hrer vorgezeigte Holz  . </w:t>
      </w:r>
    </w:p>
    <w:p w:rsidR="007426B3" w:rsidRDefault="007D57DD">
      <w:r>
        <w:t>Als Verk</w:t>
      </w:r>
      <w:r>
        <w:rPr>
          <w:rFonts w:ascii="Arial Unicode MS" w:hAnsi="Times New Roman"/>
        </w:rPr>
        <w:t>ä</w:t>
      </w:r>
      <w:r>
        <w:t>ufer tritt das FBG Mitglied auf. Als K</w:t>
      </w:r>
      <w:r>
        <w:rPr>
          <w:rFonts w:ascii="Arial Unicode MS" w:hAnsi="Times New Roman"/>
        </w:rPr>
        <w:t>ä</w:t>
      </w:r>
      <w:r>
        <w:t>ufer tritt der jeweils im Vertrag genannte Holzk</w:t>
      </w:r>
      <w:r>
        <w:rPr>
          <w:rFonts w:ascii="Arial Unicode MS" w:hAnsi="Times New Roman"/>
        </w:rPr>
        <w:t>ä</w:t>
      </w:r>
      <w:r>
        <w:t xml:space="preserve">ufer auf. Die FBG </w:t>
      </w:r>
      <w:r>
        <w:rPr>
          <w:rFonts w:ascii="Arial Unicode MS" w:hAnsi="Times New Roman"/>
        </w:rPr>
        <w:t>ü</w:t>
      </w:r>
      <w:r>
        <w:t>bernimmt die Vertragsgestaltung, die Abwicklungsverhandlung, die Abrechnung und ggf. die erste Mahnung.</w:t>
      </w:r>
    </w:p>
    <w:p w:rsidR="007426B3" w:rsidRDefault="007D57DD">
      <w:r>
        <w:t>Die Rechnungsstellung erfolgt in Form einer Gutschrift des Holzk</w:t>
      </w:r>
      <w:r>
        <w:rPr>
          <w:rFonts w:ascii="Arial Unicode MS" w:hAnsi="Times New Roman"/>
        </w:rPr>
        <w:t>ä</w:t>
      </w:r>
      <w:r>
        <w:t>ufers oder in Form einer Holzrechnung durch die FBG bzw. in Dienstleistung durch das Th</w:t>
      </w:r>
      <w:r>
        <w:rPr>
          <w:rFonts w:ascii="Arial Unicode MS" w:hAnsi="Times New Roman"/>
        </w:rPr>
        <w:t>ü</w:t>
      </w:r>
      <w:r>
        <w:t xml:space="preserve">ringer Forstamt </w:t>
      </w:r>
      <w:proofErr w:type="spellStart"/>
      <w:r>
        <w:t>Schleiz</w:t>
      </w:r>
      <w:proofErr w:type="spellEnd"/>
      <w:r>
        <w:t>. Im Falle der Erstellung einer Holzrechnung wird dem FBG Mitglied eine Dienstleistungsgeb</w:t>
      </w:r>
      <w:r>
        <w:rPr>
          <w:rFonts w:ascii="Arial Unicode MS" w:hAnsi="Times New Roman"/>
        </w:rPr>
        <w:t>ü</w:t>
      </w:r>
      <w:r>
        <w:t xml:space="preserve">hr von 1,5% des Holznettowertes in Rechnung gestellt.  </w:t>
      </w:r>
    </w:p>
    <w:p w:rsidR="007426B3" w:rsidRDefault="007D57DD">
      <w:r>
        <w:t xml:space="preserve">Die Verkaufsbedingungen </w:t>
      </w:r>
      <w:proofErr w:type="gramStart"/>
      <w:r>
        <w:t>ergeben</w:t>
      </w:r>
      <w:proofErr w:type="gramEnd"/>
      <w:r>
        <w:t xml:space="preserve"> sich aus den jeweiligen Holzkaufvertr</w:t>
      </w:r>
      <w:r>
        <w:rPr>
          <w:rFonts w:ascii="Arial Unicode MS" w:hAnsi="Times New Roman"/>
        </w:rPr>
        <w:t>ä</w:t>
      </w:r>
      <w:r>
        <w:t>gen, die in der Regel eine Skontoreg</w:t>
      </w:r>
      <w:r w:rsidR="003E265C">
        <w:t>e</w:t>
      </w:r>
      <w:r>
        <w:t xml:space="preserve">lung beinhalten und beim </w:t>
      </w:r>
      <w:r w:rsidR="007B1520">
        <w:t>Vorsitzenden</w:t>
      </w:r>
      <w:r>
        <w:t xml:space="preserve"> der FBG einzusehen sind. Das FBG Mitglied ist selbst verantwortlich</w:t>
      </w:r>
      <w:r w:rsidR="003E265C">
        <w:t>,</w:t>
      </w:r>
      <w:r>
        <w:t xml:space="preserve"> den ordnungsgem</w:t>
      </w:r>
      <w:r>
        <w:rPr>
          <w:rFonts w:ascii="Arial Unicode MS" w:hAnsi="Times New Roman"/>
        </w:rPr>
        <w:t>äß</w:t>
      </w:r>
      <w:r>
        <w:t xml:space="preserve">en Zahlungseingang zu </w:t>
      </w:r>
      <w:r>
        <w:rPr>
          <w:rFonts w:ascii="Arial Unicode MS" w:hAnsi="Times New Roman"/>
        </w:rPr>
        <w:t>ü</w:t>
      </w:r>
      <w:r>
        <w:t xml:space="preserve">berwachen. </w:t>
      </w:r>
    </w:p>
    <w:p w:rsidR="007426B3" w:rsidRDefault="007D57DD">
      <w:r>
        <w:t>Der Holzverkaufsauftrag gilt f</w:t>
      </w:r>
      <w:r>
        <w:rPr>
          <w:rFonts w:ascii="Arial Unicode MS" w:hAnsi="Times New Roman"/>
        </w:rPr>
        <w:t>ü</w:t>
      </w:r>
      <w:r>
        <w:t>r das laufende Kalenderjahr und verl</w:t>
      </w:r>
      <w:r>
        <w:rPr>
          <w:rFonts w:ascii="Arial Unicode MS" w:hAnsi="Times New Roman"/>
        </w:rPr>
        <w:t>ä</w:t>
      </w:r>
      <w:r>
        <w:t>ngert sich automatisch jeweils um ein Kalenderjahr, soweit er nicht von einer Partei gek</w:t>
      </w:r>
      <w:r>
        <w:rPr>
          <w:rFonts w:ascii="Arial Unicode MS" w:hAnsi="Times New Roman"/>
        </w:rPr>
        <w:t>ü</w:t>
      </w:r>
      <w:r>
        <w:t>ndigt wurde.</w:t>
      </w:r>
    </w:p>
    <w:p w:rsidR="007426B3" w:rsidRDefault="007426B3"/>
    <w:p w:rsidR="007426B3" w:rsidRDefault="007D57DD">
      <w:pPr>
        <w:outlineLvl w:val="0"/>
        <w:rPr>
          <w:sz w:val="32"/>
          <w:szCs w:val="32"/>
        </w:rPr>
      </w:pPr>
      <w:r>
        <w:t>Bemerkungen:</w:t>
      </w:r>
      <w:r>
        <w:rPr>
          <w:rFonts w:hAnsi="Times New Roman"/>
          <w:sz w:val="32"/>
          <w:szCs w:val="32"/>
        </w:rPr>
        <w:t>…………………………………………………………</w:t>
      </w:r>
      <w:r w:rsidR="003E265C">
        <w:rPr>
          <w:rFonts w:hAnsi="Times New Roman"/>
          <w:sz w:val="32"/>
          <w:szCs w:val="32"/>
        </w:rPr>
        <w:t>…...</w:t>
      </w:r>
    </w:p>
    <w:p w:rsidR="007426B3" w:rsidRDefault="007426B3">
      <w:pPr>
        <w:rPr>
          <w:u w:val="single"/>
        </w:rPr>
      </w:pPr>
    </w:p>
    <w:p w:rsidR="007426B3" w:rsidRDefault="007D57DD">
      <w:pPr>
        <w:outlineLvl w:val="0"/>
        <w:rPr>
          <w:u w:val="single"/>
        </w:rPr>
      </w:pPr>
      <w:r>
        <w:rPr>
          <w:u w:val="single"/>
        </w:rPr>
        <w:t>Rechnungsdaten:</w:t>
      </w:r>
    </w:p>
    <w:p w:rsidR="007426B3" w:rsidRDefault="007426B3">
      <w:pPr>
        <w:rPr>
          <w:u w:val="single"/>
        </w:rPr>
      </w:pPr>
    </w:p>
    <w:p w:rsidR="007426B3" w:rsidRDefault="007D57DD">
      <w:r>
        <w:t>Kontoinhaber:</w:t>
      </w:r>
      <w:r>
        <w:rPr>
          <w:rFonts w:ascii="Arial Unicode MS" w:hAnsi="Times New Roman"/>
        </w:rPr>
        <w:t>…………………………………………</w:t>
      </w:r>
      <w:r>
        <w:t>..    Bank</w:t>
      </w:r>
      <w:r>
        <w:rPr>
          <w:rFonts w:ascii="Arial Unicode MS" w:hAnsi="Times New Roman"/>
        </w:rPr>
        <w:t>………………………………</w:t>
      </w:r>
      <w:r>
        <w:t>.</w:t>
      </w:r>
    </w:p>
    <w:p w:rsidR="007426B3" w:rsidRDefault="007426B3"/>
    <w:p w:rsidR="007426B3" w:rsidRPr="003E265C" w:rsidRDefault="007D57DD">
      <w:pPr>
        <w:rPr>
          <w:rFonts w:hAnsi="Times New Roman" w:cs="Times New Roman"/>
        </w:rPr>
      </w:pPr>
      <w:r>
        <w:t xml:space="preserve">BIC: </w:t>
      </w:r>
      <w:r>
        <w:rPr>
          <w:rFonts w:ascii="Arial Unicode MS" w:hAnsi="Times New Roman"/>
        </w:rPr>
        <w:t>………………………</w:t>
      </w:r>
      <w:r>
        <w:t xml:space="preserve">.          </w:t>
      </w:r>
      <w:r w:rsidR="003E265C">
        <w:t xml:space="preserve"> </w:t>
      </w:r>
      <w:r w:rsidR="003E265C">
        <w:tab/>
      </w:r>
      <w:r>
        <w:t xml:space="preserve">IBAN: </w:t>
      </w:r>
      <w:r w:rsidRPr="003E265C">
        <w:rPr>
          <w:rFonts w:hAnsi="Times New Roman" w:cs="Times New Roman"/>
        </w:rPr>
        <w:t>.……………………………………</w:t>
      </w:r>
      <w:r w:rsidR="003E265C" w:rsidRPr="003E265C">
        <w:rPr>
          <w:rFonts w:hAnsi="Times New Roman" w:cs="Times New Roman"/>
        </w:rPr>
        <w:t>……………..</w:t>
      </w:r>
    </w:p>
    <w:p w:rsidR="007426B3" w:rsidRDefault="007426B3"/>
    <w:p w:rsidR="007426B3" w:rsidRDefault="007D57DD">
      <w:r>
        <w:t xml:space="preserve">Umsatzsteuersatz: </w:t>
      </w:r>
      <w:r>
        <w:rPr>
          <w:rFonts w:ascii="Arial Unicode MS" w:hAnsi="Times New Roman"/>
        </w:rPr>
        <w:t>…………</w:t>
      </w:r>
      <w:r>
        <w:t>..           Steuernummer:</w:t>
      </w:r>
      <w:r>
        <w:rPr>
          <w:rFonts w:ascii="Arial Unicode MS" w:hAnsi="Times New Roman"/>
        </w:rPr>
        <w:t>………………………………</w:t>
      </w:r>
      <w:r w:rsidR="003E265C" w:rsidRPr="003E265C">
        <w:rPr>
          <w:rFonts w:hAnsi="Times New Roman" w:cs="Times New Roman"/>
        </w:rPr>
        <w:t>…………..</w:t>
      </w:r>
      <w:r w:rsidRPr="003E265C">
        <w:rPr>
          <w:rFonts w:hAnsi="Times New Roman" w:cs="Times New Roman"/>
        </w:rPr>
        <w:t xml:space="preserve"> </w:t>
      </w:r>
    </w:p>
    <w:p w:rsidR="003E265C" w:rsidRDefault="003E265C"/>
    <w:p w:rsidR="007426B3" w:rsidRDefault="007D57DD">
      <w:r>
        <w:rPr>
          <w:rFonts w:ascii="Arial Unicode MS" w:hAnsi="Times New Roman"/>
        </w:rPr>
        <w:t>……………</w:t>
      </w:r>
      <w:r w:rsidR="003E265C">
        <w:rPr>
          <w:rFonts w:ascii="Arial Unicode MS" w:hAnsi="Times New Roman"/>
        </w:rPr>
        <w:t xml:space="preserve">                           </w:t>
      </w:r>
      <w:r w:rsidR="003E265C">
        <w:rPr>
          <w:rFonts w:ascii="Arial Unicode MS" w:hAnsi="Times New Roman"/>
        </w:rPr>
        <w:tab/>
      </w:r>
      <w:r>
        <w:rPr>
          <w:rFonts w:ascii="Arial Unicode MS" w:hAnsi="Times New Roman"/>
        </w:rPr>
        <w:t>……………………………</w:t>
      </w:r>
      <w:r>
        <w:t xml:space="preserve"> </w:t>
      </w:r>
    </w:p>
    <w:p w:rsidR="007426B3" w:rsidRDefault="007D57DD">
      <w:r>
        <w:t xml:space="preserve">Ort,  Datum          </w:t>
      </w:r>
      <w:r w:rsidR="003E265C">
        <w:t xml:space="preserve">                       </w:t>
      </w:r>
      <w:r w:rsidR="003E265C">
        <w:tab/>
      </w:r>
      <w:r>
        <w:t xml:space="preserve">Unterschrift FBG Mitglied                                                                    </w:t>
      </w:r>
    </w:p>
    <w:sectPr w:rsidR="007426B3">
      <w:headerReference w:type="default" r:id="rId8"/>
      <w:footerReference w:type="default" r:id="rId9"/>
      <w:pgSz w:w="11900" w:h="16840"/>
      <w:pgMar w:top="1079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FA" w:rsidRDefault="00011FFA">
      <w:r>
        <w:separator/>
      </w:r>
    </w:p>
  </w:endnote>
  <w:endnote w:type="continuationSeparator" w:id="0">
    <w:p w:rsidR="00011FFA" w:rsidRDefault="0001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B3" w:rsidRDefault="007426B3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FA" w:rsidRDefault="00011FFA">
      <w:r>
        <w:separator/>
      </w:r>
    </w:p>
  </w:footnote>
  <w:footnote w:type="continuationSeparator" w:id="0">
    <w:p w:rsidR="00011FFA" w:rsidRDefault="0001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B3" w:rsidRDefault="007426B3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B3"/>
    <w:rsid w:val="00011FFA"/>
    <w:rsid w:val="0030377F"/>
    <w:rsid w:val="0038233E"/>
    <w:rsid w:val="003E265C"/>
    <w:rsid w:val="00455E6D"/>
    <w:rsid w:val="0049276E"/>
    <w:rsid w:val="00556146"/>
    <w:rsid w:val="00604CE4"/>
    <w:rsid w:val="007426B3"/>
    <w:rsid w:val="007B1520"/>
    <w:rsid w:val="007D57DD"/>
    <w:rsid w:val="007E2AD9"/>
    <w:rsid w:val="007F6DF1"/>
    <w:rsid w:val="0088096C"/>
    <w:rsid w:val="00905C9D"/>
    <w:rsid w:val="0099641F"/>
    <w:rsid w:val="009C7C11"/>
    <w:rsid w:val="00AB09BC"/>
    <w:rsid w:val="00B44D53"/>
    <w:rsid w:val="00C668A6"/>
    <w:rsid w:val="00C93B7E"/>
    <w:rsid w:val="00CF0292"/>
    <w:rsid w:val="00E03A5B"/>
    <w:rsid w:val="00E55E63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27E6F-5220-4941-8EAE-0A069DFF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6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berschrift3">
    <w:name w:val="heading 3"/>
    <w:next w:val="Standard"/>
    <w:pPr>
      <w:keepNext/>
      <w:jc w:val="center"/>
      <w:outlineLvl w:val="2"/>
    </w:pPr>
    <w:rPr>
      <w:rFonts w:ascii="Bookman Old Style" w:hAnsi="Arial Unicode MS" w:cs="Arial Unicode MS"/>
      <w:b/>
      <w:bCs/>
      <w:color w:val="000000"/>
      <w:sz w:val="28"/>
      <w:szCs w:val="28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6146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DF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DF1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</dc:creator>
  <cp:lastModifiedBy>jakob</cp:lastModifiedBy>
  <cp:revision>7</cp:revision>
  <cp:lastPrinted>2021-01-02T09:27:00Z</cp:lastPrinted>
  <dcterms:created xsi:type="dcterms:W3CDTF">2020-07-16T16:33:00Z</dcterms:created>
  <dcterms:modified xsi:type="dcterms:W3CDTF">2023-05-13T15:24:00Z</dcterms:modified>
</cp:coreProperties>
</file>